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27" w:rsidRPr="00B51B08" w:rsidRDefault="00B51B08">
      <w:r>
        <w:t xml:space="preserve">ΙΞΩΔΟΕΛΑΣΤΙΚΟ </w:t>
      </w:r>
      <w:r>
        <w:rPr>
          <w:lang w:val="en-US"/>
        </w:rPr>
        <w:t>ALCON</w:t>
      </w:r>
      <w:r w:rsidRPr="00B51B08">
        <w:t xml:space="preserve"> </w:t>
      </w:r>
      <w:r>
        <w:rPr>
          <w:lang w:val="en-US"/>
        </w:rPr>
        <w:t>VISCOAT</w:t>
      </w:r>
    </w:p>
    <w:p w:rsidR="00B51B08" w:rsidRPr="00B51B08" w:rsidRDefault="00B51B08">
      <w:proofErr w:type="spellStart"/>
      <w:r w:rsidRPr="003523BC">
        <w:t>Ιξωδοελαστικό</w:t>
      </w:r>
      <w:proofErr w:type="spellEnd"/>
      <w:r w:rsidRPr="003523BC">
        <w:t xml:space="preserve"> που να περιέχει </w:t>
      </w:r>
      <w:proofErr w:type="spellStart"/>
      <w:r w:rsidRPr="003523BC">
        <w:t>υαλουρονικό</w:t>
      </w:r>
      <w:proofErr w:type="spellEnd"/>
      <w:r w:rsidRPr="003523BC">
        <w:t xml:space="preserve"> νάτριο 3% και θεϊκή </w:t>
      </w:r>
      <w:proofErr w:type="spellStart"/>
      <w:r w:rsidRPr="003523BC">
        <w:t>χονδροϊτίνη</w:t>
      </w:r>
      <w:proofErr w:type="spellEnd"/>
      <w:r w:rsidRPr="003523BC">
        <w:t xml:space="preserve"> σε συγκέντρωση 4%.</w:t>
      </w:r>
    </w:p>
    <w:sectPr w:rsidR="00B51B08" w:rsidRPr="00B51B08" w:rsidSect="009221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1B08"/>
    <w:rsid w:val="00922127"/>
    <w:rsid w:val="00B5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2026-01-09T06:21:00Z</dcterms:created>
  <dcterms:modified xsi:type="dcterms:W3CDTF">2026-01-09T06:21:00Z</dcterms:modified>
</cp:coreProperties>
</file>