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25" w:rsidRPr="002A65B3" w:rsidRDefault="002A65B3">
      <w:r>
        <w:t>ΠΟΛΥΜΕΡΗ ΔΙΑΛΥΜΑΤΑ ΠΛΗΡΟΥΣ ΕΝΤΕΡΙΚΗΣ ΔΙΑΤΡΟΦΗΣ ΜΕ 1,5</w:t>
      </w:r>
      <w:r>
        <w:rPr>
          <w:lang w:val="en-US"/>
        </w:rPr>
        <w:t>kcal</w:t>
      </w:r>
      <w:r w:rsidRPr="002A65B3">
        <w:t>/</w:t>
      </w:r>
      <w:r>
        <w:rPr>
          <w:lang w:val="en-US"/>
        </w:rPr>
        <w:t>ml</w:t>
      </w:r>
    </w:p>
    <w:p w:rsidR="002A65B3" w:rsidRDefault="002A65B3">
      <w:r>
        <w:t>ΥΠΕΡΠΡΩΤΕΙΝΙΚΑ(</w:t>
      </w:r>
      <w:r w:rsidR="00D16F2A">
        <w:t>&gt;</w:t>
      </w:r>
      <w:r>
        <w:t>70</w:t>
      </w:r>
      <w:r>
        <w:rPr>
          <w:lang w:val="en-US"/>
        </w:rPr>
        <w:t>g</w:t>
      </w:r>
      <w:r>
        <w:t xml:space="preserve">  ΠΡΩΤΕΙΝΗΣ</w:t>
      </w:r>
      <w:r w:rsidRPr="002A65B3">
        <w:t xml:space="preserve"> /</w:t>
      </w:r>
      <w:r>
        <w:rPr>
          <w:lang w:val="en-US"/>
        </w:rPr>
        <w:t>l</w:t>
      </w:r>
      <w:r>
        <w:t>)ΓΙΑ ΑΣΘΕΝΕΙΣ ΜΕ ΣΑΚΧΑΡΩΔΗ ΔΙΑΒΗΤΗ</w:t>
      </w:r>
    </w:p>
    <w:p w:rsidR="002A65B3" w:rsidRDefault="002A65B3">
      <w:r>
        <w:t>ΧΑΜΗΛΑ ΣΕ ΥΔΑΤΑΝΘΡΑΚΕΣ(&lt;40% Ε)</w:t>
      </w:r>
    </w:p>
    <w:p w:rsidR="002A65B3" w:rsidRDefault="002A65B3">
      <w:r>
        <w:t>ΕΜΠΛΟΥΤΙΣΜΕΝΑ ΜΕ ΜΕΙΓΜΑ ΦΥΤΙΚΩΝ ΙΝΩΝ(&gt;20</w:t>
      </w:r>
      <w:r>
        <w:rPr>
          <w:lang w:val="en-US"/>
        </w:rPr>
        <w:t>g</w:t>
      </w:r>
      <w:r w:rsidRPr="002A65B3">
        <w:t>/</w:t>
      </w:r>
      <w:r>
        <w:rPr>
          <w:lang w:val="en-US"/>
        </w:rPr>
        <w:t>l</w:t>
      </w:r>
      <w:r w:rsidRPr="002A65B3">
        <w:t>)</w:t>
      </w:r>
    </w:p>
    <w:p w:rsidR="002A65B3" w:rsidRDefault="002A65B3">
      <w:r>
        <w:t>ΝΑ ΕΙΝΑΙ ΠΛΟΥΣΙΑ ΣΕ ΜΟΝΟΑΚΟΡΕΣΤΑ</w:t>
      </w:r>
    </w:p>
    <w:p w:rsidR="002A65B3" w:rsidRPr="002A65B3" w:rsidRDefault="002A65B3">
      <w:r>
        <w:t>ΝΑ ΠΕΡΙΕΧΟΥΝ ΙΧΘΥΕΛΑΙΟ ΚΑΙ ΑΝΤΙΟΞΕΙΔΩΤΙΚΑ</w:t>
      </w:r>
    </w:p>
    <w:sectPr w:rsidR="002A65B3" w:rsidRPr="002A65B3" w:rsidSect="00173A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5B3"/>
    <w:rsid w:val="00173A25"/>
    <w:rsid w:val="002A65B3"/>
    <w:rsid w:val="004234A7"/>
    <w:rsid w:val="00D1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2023-02-15T05:46:00Z</dcterms:created>
  <dcterms:modified xsi:type="dcterms:W3CDTF">2024-05-20T09:48:00Z</dcterms:modified>
</cp:coreProperties>
</file>